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AC" w:rsidRDefault="007152AC" w:rsidP="007152AC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t>С</w:t>
      </w:r>
      <w:r>
        <w:rPr>
          <w:rStyle w:val="s3"/>
          <w:color w:val="000000"/>
          <w:sz w:val="28"/>
          <w:szCs w:val="28"/>
          <w:u w:val="single"/>
        </w:rPr>
        <w:t xml:space="preserve">остав </w:t>
      </w:r>
      <w:r>
        <w:rPr>
          <w:rStyle w:val="s3"/>
          <w:color w:val="000000"/>
          <w:sz w:val="28"/>
          <w:szCs w:val="28"/>
          <w:u w:val="single"/>
        </w:rPr>
        <w:t xml:space="preserve">(реестр) </w:t>
      </w:r>
      <w:r>
        <w:rPr>
          <w:rStyle w:val="s3"/>
          <w:color w:val="000000"/>
          <w:sz w:val="28"/>
          <w:szCs w:val="28"/>
          <w:u w:val="single"/>
        </w:rPr>
        <w:t xml:space="preserve">Центра медиации (досудебного урегулирования споров) при </w:t>
      </w:r>
      <w:r>
        <w:rPr>
          <w:rStyle w:val="s3"/>
          <w:color w:val="000000"/>
          <w:sz w:val="28"/>
          <w:szCs w:val="28"/>
          <w:u w:val="single"/>
        </w:rPr>
        <w:t xml:space="preserve">Ассоциации содействия развитию здравоохранения </w:t>
      </w:r>
      <w:r>
        <w:rPr>
          <w:rStyle w:val="s3"/>
          <w:color w:val="000000"/>
          <w:sz w:val="28"/>
          <w:szCs w:val="28"/>
          <w:u w:val="single"/>
        </w:rPr>
        <w:t>«Медицинская палата Ульяновской области»:</w:t>
      </w:r>
    </w:p>
    <w:p w:rsidR="007152AC" w:rsidRPr="007152AC" w:rsidRDefault="007152AC" w:rsidP="007152AC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– </w:t>
      </w:r>
      <w:proofErr w:type="spellStart"/>
      <w:r>
        <w:rPr>
          <w:color w:val="000000"/>
          <w:sz w:val="28"/>
          <w:szCs w:val="28"/>
        </w:rPr>
        <w:t>Шарафутдинов</w:t>
      </w:r>
      <w:proofErr w:type="spellEnd"/>
      <w:r>
        <w:rPr>
          <w:color w:val="000000"/>
          <w:sz w:val="28"/>
          <w:szCs w:val="28"/>
        </w:rPr>
        <w:t xml:space="preserve"> Марат </w:t>
      </w:r>
      <w:proofErr w:type="spellStart"/>
      <w:r>
        <w:rPr>
          <w:color w:val="000000"/>
          <w:sz w:val="28"/>
          <w:szCs w:val="28"/>
        </w:rPr>
        <w:t>Гакифович</w:t>
      </w:r>
      <w:proofErr w:type="spellEnd"/>
      <w:r>
        <w:rPr>
          <w:color w:val="000000"/>
          <w:sz w:val="28"/>
          <w:szCs w:val="28"/>
        </w:rPr>
        <w:t xml:space="preserve">, исполнительный директор </w:t>
      </w:r>
      <w:r w:rsidRPr="007152AC">
        <w:rPr>
          <w:rStyle w:val="s3"/>
          <w:color w:val="000000"/>
          <w:sz w:val="28"/>
          <w:szCs w:val="28"/>
        </w:rPr>
        <w:t>Ассоциации содействия развитию здравоохранения «Медицинская палата Ульяновской области»</w:t>
      </w:r>
      <w:r>
        <w:rPr>
          <w:color w:val="000000"/>
          <w:sz w:val="28"/>
          <w:szCs w:val="28"/>
        </w:rPr>
        <w:t>, медиатор</w:t>
      </w:r>
      <w:r w:rsidR="000A1603">
        <w:rPr>
          <w:color w:val="000000"/>
          <w:sz w:val="28"/>
          <w:szCs w:val="28"/>
        </w:rPr>
        <w:t xml:space="preserve"> Центра</w:t>
      </w:r>
      <w:r>
        <w:rPr>
          <w:color w:val="000000"/>
          <w:sz w:val="28"/>
          <w:szCs w:val="28"/>
        </w:rPr>
        <w:t>.</w:t>
      </w:r>
    </w:p>
    <w:p w:rsidR="007152AC" w:rsidRDefault="007152AC" w:rsidP="007152AC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руководителя - Кирилина Лилия Юрьевна, главный врач ГУЗ «</w:t>
      </w:r>
      <w:proofErr w:type="spellStart"/>
      <w:r>
        <w:rPr>
          <w:color w:val="000000"/>
          <w:sz w:val="28"/>
          <w:szCs w:val="28"/>
        </w:rPr>
        <w:t>Барышская</w:t>
      </w:r>
      <w:proofErr w:type="spellEnd"/>
      <w:r>
        <w:rPr>
          <w:color w:val="000000"/>
          <w:sz w:val="28"/>
          <w:szCs w:val="28"/>
        </w:rPr>
        <w:t xml:space="preserve"> районная больница»</w:t>
      </w:r>
      <w:r>
        <w:rPr>
          <w:color w:val="000000"/>
          <w:sz w:val="28"/>
          <w:szCs w:val="28"/>
        </w:rPr>
        <w:t>, медиатор</w:t>
      </w:r>
      <w:r w:rsidR="000A1603">
        <w:rPr>
          <w:color w:val="000000"/>
          <w:sz w:val="28"/>
          <w:szCs w:val="28"/>
        </w:rPr>
        <w:t xml:space="preserve"> Центра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7152AC" w:rsidRDefault="007152AC" w:rsidP="007152AC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152AC">
        <w:rPr>
          <w:rStyle w:val="s2"/>
          <w:sz w:val="28"/>
          <w:szCs w:val="28"/>
        </w:rPr>
        <w:t>М</w:t>
      </w:r>
      <w:r w:rsidRPr="007152AC">
        <w:rPr>
          <w:rStyle w:val="s2"/>
          <w:sz w:val="28"/>
          <w:szCs w:val="28"/>
        </w:rPr>
        <w:t>едиаторы </w:t>
      </w:r>
      <w:r>
        <w:rPr>
          <w:color w:val="000000"/>
          <w:sz w:val="28"/>
          <w:szCs w:val="28"/>
        </w:rPr>
        <w:t>Центра:</w:t>
      </w:r>
    </w:p>
    <w:p w:rsidR="007152AC" w:rsidRDefault="007152AC" w:rsidP="007152AC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Матрёнин</w:t>
      </w:r>
      <w:proofErr w:type="spellEnd"/>
      <w:r>
        <w:rPr>
          <w:color w:val="000000"/>
          <w:sz w:val="28"/>
          <w:szCs w:val="28"/>
        </w:rPr>
        <w:t xml:space="preserve"> Сергей Николаевич, юрисконсульт </w:t>
      </w:r>
      <w:r w:rsidRPr="007152AC">
        <w:rPr>
          <w:rStyle w:val="s3"/>
          <w:color w:val="000000"/>
          <w:sz w:val="28"/>
          <w:szCs w:val="28"/>
        </w:rPr>
        <w:t>Ассоциации содействия развитию здравоохранения «Медицинская палата Ульяновской области»</w:t>
      </w:r>
      <w:r>
        <w:rPr>
          <w:color w:val="000000"/>
          <w:sz w:val="28"/>
          <w:szCs w:val="28"/>
        </w:rPr>
        <w:t>, медиатор;</w:t>
      </w:r>
    </w:p>
    <w:p w:rsidR="007152AC" w:rsidRDefault="007152AC" w:rsidP="007152AC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Титаева Евгения</w:t>
      </w:r>
      <w:r>
        <w:rPr>
          <w:color w:val="000000"/>
          <w:sz w:val="28"/>
          <w:szCs w:val="28"/>
        </w:rPr>
        <w:t xml:space="preserve"> Владимировна</w:t>
      </w:r>
      <w:r>
        <w:rPr>
          <w:color w:val="000000"/>
          <w:sz w:val="28"/>
          <w:szCs w:val="28"/>
        </w:rPr>
        <w:t>, юрист, представитель Ульяновского регионального отделения Общероссийской общественной организации «Ассоциация юристов России»;</w:t>
      </w:r>
    </w:p>
    <w:p w:rsidR="007152AC" w:rsidRDefault="007152AC" w:rsidP="007152AC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Кузьмина Алла Геннадьевна, медицинский психолог, заведующая психологической лабораторией ГУЗ «Ульяновская областная клиническая наркологическая больница».</w:t>
      </w:r>
    </w:p>
    <w:p w:rsidR="002D1CA1" w:rsidRDefault="002D1CA1"/>
    <w:sectPr w:rsidR="002D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AC"/>
    <w:rsid w:val="000A1603"/>
    <w:rsid w:val="002D1CA1"/>
    <w:rsid w:val="0071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1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152AC"/>
  </w:style>
  <w:style w:type="character" w:customStyle="1" w:styleId="s2">
    <w:name w:val="s2"/>
    <w:basedOn w:val="a0"/>
    <w:rsid w:val="00715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1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152AC"/>
  </w:style>
  <w:style w:type="character" w:customStyle="1" w:styleId="s2">
    <w:name w:val="s2"/>
    <w:basedOn w:val="a0"/>
    <w:rsid w:val="0071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2017-09-04T12:02:00Z</dcterms:created>
  <dcterms:modified xsi:type="dcterms:W3CDTF">2017-09-04T12:14:00Z</dcterms:modified>
</cp:coreProperties>
</file>